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CF68C" w14:textId="349393C3" w:rsidR="0021625D" w:rsidRDefault="009A5C9D">
      <w:bookmarkStart w:id="0" w:name="_GoBack"/>
      <w:bookmarkEnd w:id="0"/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F2D31" wp14:editId="3851C8DD">
                <wp:simplePos x="0" y="0"/>
                <wp:positionH relativeFrom="column">
                  <wp:posOffset>1438275</wp:posOffset>
                </wp:positionH>
                <wp:positionV relativeFrom="paragraph">
                  <wp:posOffset>-409575</wp:posOffset>
                </wp:positionV>
                <wp:extent cx="3325495" cy="11620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3DC36" w14:textId="77777777" w:rsidR="0021625D" w:rsidRDefault="0021625D" w:rsidP="002162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04FB6A" wp14:editId="782DDAA2">
                                  <wp:extent cx="3119255" cy="840899"/>
                                  <wp:effectExtent l="19050" t="0" r="4945" b="0"/>
                                  <wp:docPr id="1" name="Picture 0" descr="Preschool Logo Color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eschool Logo Color (1)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9255" cy="8408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F2D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25pt;margin-top:-32.25pt;width:261.8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D6hA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" stroked="f">
                <v:textbox>
                  <w:txbxContent>
                    <w:p w14:paraId="6F53DC36" w14:textId="77777777" w:rsidR="0021625D" w:rsidRDefault="0021625D" w:rsidP="0021625D">
                      <w:r>
                        <w:rPr>
                          <w:noProof/>
                        </w:rPr>
                        <w:drawing>
                          <wp:inline distT="0" distB="0" distL="0" distR="0" wp14:anchorId="3604FB6A" wp14:editId="782DDAA2">
                            <wp:extent cx="3119255" cy="840899"/>
                            <wp:effectExtent l="19050" t="0" r="4945" b="0"/>
                            <wp:docPr id="1" name="Picture 0" descr="Preschool Logo Color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eschool Logo Color (1)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9255" cy="8408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5B26B6" w14:textId="77777777" w:rsidR="0021625D" w:rsidRDefault="0021625D"/>
    <w:p w14:paraId="19E8E365" w14:textId="77777777" w:rsidR="0021625D" w:rsidRDefault="0021625D"/>
    <w:p w14:paraId="166853EA" w14:textId="77777777" w:rsidR="006A09B7" w:rsidRDefault="006A09B7"/>
    <w:p w14:paraId="3B67F0A7" w14:textId="77777777" w:rsidR="006A09B7" w:rsidRPr="006A09B7" w:rsidRDefault="006A09B7">
      <w:pPr>
        <w:rPr>
          <w:rFonts w:ascii="Times New Roman" w:hAnsi="Times New Roman" w:cs="Times New Roman"/>
          <w:sz w:val="28"/>
          <w:szCs w:val="28"/>
        </w:rPr>
      </w:pPr>
      <w:r w:rsidRPr="006A09B7">
        <w:rPr>
          <w:rFonts w:ascii="Times New Roman" w:hAnsi="Times New Roman" w:cs="Times New Roman"/>
          <w:sz w:val="28"/>
          <w:szCs w:val="28"/>
        </w:rPr>
        <w:t>We are so excited that you have chosen Plymouth Pre</w:t>
      </w:r>
      <w:r>
        <w:rPr>
          <w:rFonts w:ascii="Times New Roman" w:hAnsi="Times New Roman" w:cs="Times New Roman"/>
          <w:sz w:val="28"/>
          <w:szCs w:val="28"/>
        </w:rPr>
        <w:t>school Learning Center.  We hope</w:t>
      </w:r>
      <w:r w:rsidRPr="006A09B7">
        <w:rPr>
          <w:rFonts w:ascii="Times New Roman" w:hAnsi="Times New Roman" w:cs="Times New Roman"/>
          <w:sz w:val="28"/>
          <w:szCs w:val="28"/>
        </w:rPr>
        <w:t xml:space="preserve"> that you and your child will enjoy it here.  Below is a list of items that are needed for your child on their first day.  </w:t>
      </w:r>
      <w:r w:rsidR="007C26FF">
        <w:rPr>
          <w:rFonts w:ascii="Times New Roman" w:hAnsi="Times New Roman" w:cs="Times New Roman"/>
          <w:sz w:val="28"/>
          <w:szCs w:val="28"/>
        </w:rPr>
        <w:t>These items can be left at the center in the child’s cubbies.  Bottles are the only items that are brought daily.</w:t>
      </w:r>
    </w:p>
    <w:p w14:paraId="1D881CCC" w14:textId="77777777" w:rsidR="006A09B7" w:rsidRDefault="006A09B7">
      <w:pPr>
        <w:rPr>
          <w:rFonts w:ascii="Times New Roman" w:hAnsi="Times New Roman" w:cs="Times New Roman"/>
          <w:sz w:val="28"/>
          <w:szCs w:val="28"/>
        </w:rPr>
      </w:pPr>
    </w:p>
    <w:p w14:paraId="09C587B1" w14:textId="77777777" w:rsidR="007C26FF" w:rsidRPr="006A09B7" w:rsidRDefault="007C26FF">
      <w:pPr>
        <w:rPr>
          <w:rFonts w:ascii="Times New Roman" w:hAnsi="Times New Roman" w:cs="Times New Roman"/>
          <w:sz w:val="28"/>
          <w:szCs w:val="28"/>
        </w:rPr>
      </w:pPr>
    </w:p>
    <w:p w14:paraId="79F35302" w14:textId="77777777" w:rsidR="00B97010" w:rsidRDefault="006A0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t</w:t>
      </w:r>
      <w:r w:rsidRPr="006A09B7">
        <w:rPr>
          <w:rFonts w:ascii="Times New Roman" w:hAnsi="Times New Roman" w:cs="Times New Roman"/>
          <w:sz w:val="28"/>
          <w:szCs w:val="28"/>
        </w:rPr>
        <w:t>o Bring:</w:t>
      </w:r>
    </w:p>
    <w:p w14:paraId="06C47F66" w14:textId="77777777" w:rsidR="006A09B7" w:rsidRPr="006A09B7" w:rsidRDefault="006A09B7">
      <w:pPr>
        <w:rPr>
          <w:rFonts w:ascii="Times New Roman" w:hAnsi="Times New Roman" w:cs="Times New Roman"/>
          <w:sz w:val="28"/>
          <w:szCs w:val="28"/>
        </w:rPr>
      </w:pPr>
    </w:p>
    <w:p w14:paraId="3B580F59" w14:textId="77777777" w:rsidR="006A09B7" w:rsidRPr="00F46535" w:rsidRDefault="006A09B7">
      <w:pPr>
        <w:rPr>
          <w:rFonts w:ascii="Times New Roman" w:hAnsi="Times New Roman" w:cs="Times New Roman"/>
          <w:sz w:val="28"/>
          <w:szCs w:val="28"/>
        </w:rPr>
      </w:pPr>
      <w:r w:rsidRPr="006A09B7">
        <w:rPr>
          <w:rFonts w:ascii="Times New Roman" w:hAnsi="Times New Roman" w:cs="Times New Roman"/>
          <w:sz w:val="28"/>
          <w:szCs w:val="28"/>
        </w:rPr>
        <w:t xml:space="preserve">Infants:  </w:t>
      </w:r>
      <w:r w:rsidRPr="006A09B7">
        <w:rPr>
          <w:rFonts w:ascii="Times New Roman" w:hAnsi="Times New Roman" w:cs="Times New Roman"/>
          <w:sz w:val="28"/>
          <w:szCs w:val="28"/>
        </w:rPr>
        <w:tab/>
        <w:t>3-4 bottles</w:t>
      </w:r>
      <w:r w:rsidR="007C26FF">
        <w:rPr>
          <w:rFonts w:ascii="Times New Roman" w:hAnsi="Times New Roman" w:cs="Times New Roman"/>
          <w:sz w:val="28"/>
          <w:szCs w:val="28"/>
        </w:rPr>
        <w:t xml:space="preserve"> </w:t>
      </w:r>
      <w:r w:rsidR="007C26FF" w:rsidRPr="007C26FF">
        <w:rPr>
          <w:rFonts w:ascii="Times New Roman" w:hAnsi="Times New Roman" w:cs="Times New Roman"/>
          <w:sz w:val="28"/>
          <w:szCs w:val="28"/>
          <w:u w:val="single"/>
        </w:rPr>
        <w:t>daily</w:t>
      </w:r>
    </w:p>
    <w:p w14:paraId="3C519203" w14:textId="77777777" w:rsidR="00F46535" w:rsidRPr="00F46535" w:rsidRDefault="00F46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Formula (if not using center provided)</w:t>
      </w:r>
    </w:p>
    <w:p w14:paraId="205B5E46" w14:textId="77777777" w:rsidR="006A09B7" w:rsidRPr="006A09B7" w:rsidRDefault="006A09B7">
      <w:pPr>
        <w:rPr>
          <w:rFonts w:ascii="Times New Roman" w:hAnsi="Times New Roman" w:cs="Times New Roman"/>
          <w:sz w:val="28"/>
          <w:szCs w:val="28"/>
        </w:rPr>
      </w:pPr>
      <w:r w:rsidRPr="006A09B7">
        <w:rPr>
          <w:rFonts w:ascii="Times New Roman" w:hAnsi="Times New Roman" w:cs="Times New Roman"/>
          <w:sz w:val="28"/>
          <w:szCs w:val="28"/>
        </w:rPr>
        <w:tab/>
      </w:r>
      <w:r w:rsidRPr="006A09B7">
        <w:rPr>
          <w:rFonts w:ascii="Times New Roman" w:hAnsi="Times New Roman" w:cs="Times New Roman"/>
          <w:sz w:val="28"/>
          <w:szCs w:val="28"/>
        </w:rPr>
        <w:tab/>
        <w:t>Diapers</w:t>
      </w:r>
    </w:p>
    <w:p w14:paraId="6C3C6D75" w14:textId="77777777" w:rsidR="006A09B7" w:rsidRPr="006A09B7" w:rsidRDefault="006A09B7">
      <w:pPr>
        <w:rPr>
          <w:rFonts w:ascii="Times New Roman" w:hAnsi="Times New Roman" w:cs="Times New Roman"/>
          <w:sz w:val="28"/>
          <w:szCs w:val="28"/>
        </w:rPr>
      </w:pPr>
      <w:r w:rsidRPr="006A09B7">
        <w:rPr>
          <w:rFonts w:ascii="Times New Roman" w:hAnsi="Times New Roman" w:cs="Times New Roman"/>
          <w:sz w:val="28"/>
          <w:szCs w:val="28"/>
        </w:rPr>
        <w:tab/>
      </w:r>
      <w:r w:rsidRPr="006A09B7">
        <w:rPr>
          <w:rFonts w:ascii="Times New Roman" w:hAnsi="Times New Roman" w:cs="Times New Roman"/>
          <w:sz w:val="28"/>
          <w:szCs w:val="28"/>
        </w:rPr>
        <w:tab/>
        <w:t>Wipes</w:t>
      </w:r>
    </w:p>
    <w:p w14:paraId="65400D06" w14:textId="77777777" w:rsidR="006A09B7" w:rsidRPr="006A09B7" w:rsidRDefault="006A09B7">
      <w:pPr>
        <w:rPr>
          <w:rFonts w:ascii="Times New Roman" w:hAnsi="Times New Roman" w:cs="Times New Roman"/>
          <w:sz w:val="28"/>
          <w:szCs w:val="28"/>
        </w:rPr>
      </w:pPr>
      <w:r w:rsidRPr="006A09B7">
        <w:rPr>
          <w:rFonts w:ascii="Times New Roman" w:hAnsi="Times New Roman" w:cs="Times New Roman"/>
          <w:sz w:val="28"/>
          <w:szCs w:val="28"/>
        </w:rPr>
        <w:tab/>
      </w:r>
      <w:r w:rsidRPr="006A09B7">
        <w:rPr>
          <w:rFonts w:ascii="Times New Roman" w:hAnsi="Times New Roman" w:cs="Times New Roman"/>
          <w:sz w:val="28"/>
          <w:szCs w:val="28"/>
        </w:rPr>
        <w:tab/>
        <w:t>2 sets of extra clothes</w:t>
      </w:r>
    </w:p>
    <w:p w14:paraId="65409231" w14:textId="77777777" w:rsidR="006A09B7" w:rsidRPr="006A09B7" w:rsidRDefault="006A09B7">
      <w:pPr>
        <w:rPr>
          <w:rFonts w:ascii="Times New Roman" w:hAnsi="Times New Roman" w:cs="Times New Roman"/>
          <w:sz w:val="28"/>
          <w:szCs w:val="28"/>
        </w:rPr>
      </w:pPr>
      <w:r w:rsidRPr="006A09B7">
        <w:rPr>
          <w:rFonts w:ascii="Times New Roman" w:hAnsi="Times New Roman" w:cs="Times New Roman"/>
          <w:sz w:val="28"/>
          <w:szCs w:val="28"/>
        </w:rPr>
        <w:tab/>
      </w:r>
      <w:r w:rsidRPr="006A09B7">
        <w:rPr>
          <w:rFonts w:ascii="Times New Roman" w:hAnsi="Times New Roman" w:cs="Times New Roman"/>
          <w:sz w:val="28"/>
          <w:szCs w:val="28"/>
        </w:rPr>
        <w:tab/>
        <w:t>Extra Pacifier (if used)</w:t>
      </w:r>
    </w:p>
    <w:p w14:paraId="79355B08" w14:textId="77777777" w:rsidR="006A09B7" w:rsidRDefault="006A09B7">
      <w:pPr>
        <w:rPr>
          <w:rFonts w:ascii="Times New Roman" w:hAnsi="Times New Roman" w:cs="Times New Roman"/>
          <w:sz w:val="28"/>
          <w:szCs w:val="28"/>
        </w:rPr>
      </w:pPr>
      <w:r w:rsidRPr="006A09B7">
        <w:rPr>
          <w:rFonts w:ascii="Times New Roman" w:hAnsi="Times New Roman" w:cs="Times New Roman"/>
          <w:sz w:val="28"/>
          <w:szCs w:val="28"/>
        </w:rPr>
        <w:tab/>
      </w:r>
      <w:r w:rsidRPr="006A09B7">
        <w:rPr>
          <w:rFonts w:ascii="Times New Roman" w:hAnsi="Times New Roman" w:cs="Times New Roman"/>
          <w:sz w:val="28"/>
          <w:szCs w:val="28"/>
        </w:rPr>
        <w:tab/>
        <w:t>Diaper Cream (Must fill out med form)</w:t>
      </w:r>
    </w:p>
    <w:p w14:paraId="0EF23E11" w14:textId="77777777" w:rsidR="007C26FF" w:rsidRDefault="007C2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Sleep Sack </w:t>
      </w:r>
    </w:p>
    <w:p w14:paraId="7E43C4E6" w14:textId="77777777" w:rsidR="006A09B7" w:rsidRPr="006A09B7" w:rsidRDefault="006A09B7">
      <w:pPr>
        <w:rPr>
          <w:rFonts w:ascii="Times New Roman" w:hAnsi="Times New Roman" w:cs="Times New Roman"/>
          <w:sz w:val="28"/>
          <w:szCs w:val="28"/>
        </w:rPr>
      </w:pPr>
    </w:p>
    <w:p w14:paraId="08E5AAA3" w14:textId="77777777" w:rsidR="006A09B7" w:rsidRPr="006A09B7" w:rsidRDefault="006A09B7">
      <w:pPr>
        <w:rPr>
          <w:rFonts w:ascii="Times New Roman" w:hAnsi="Times New Roman" w:cs="Times New Roman"/>
          <w:sz w:val="28"/>
          <w:szCs w:val="28"/>
        </w:rPr>
      </w:pPr>
      <w:r w:rsidRPr="006A09B7">
        <w:rPr>
          <w:rFonts w:ascii="Times New Roman" w:hAnsi="Times New Roman" w:cs="Times New Roman"/>
          <w:sz w:val="28"/>
          <w:szCs w:val="28"/>
        </w:rPr>
        <w:t>Toddlers:</w:t>
      </w:r>
      <w:r w:rsidRPr="006A09B7">
        <w:rPr>
          <w:rFonts w:ascii="Times New Roman" w:hAnsi="Times New Roman" w:cs="Times New Roman"/>
          <w:sz w:val="28"/>
          <w:szCs w:val="28"/>
        </w:rPr>
        <w:tab/>
        <w:t>Diapers or Pull-Ups</w:t>
      </w:r>
    </w:p>
    <w:p w14:paraId="6DCFE516" w14:textId="77777777" w:rsidR="006A09B7" w:rsidRPr="006A09B7" w:rsidRDefault="006A09B7">
      <w:pPr>
        <w:rPr>
          <w:rFonts w:ascii="Times New Roman" w:hAnsi="Times New Roman" w:cs="Times New Roman"/>
          <w:sz w:val="28"/>
          <w:szCs w:val="28"/>
        </w:rPr>
      </w:pPr>
      <w:r w:rsidRPr="006A09B7">
        <w:rPr>
          <w:rFonts w:ascii="Times New Roman" w:hAnsi="Times New Roman" w:cs="Times New Roman"/>
          <w:sz w:val="28"/>
          <w:szCs w:val="28"/>
        </w:rPr>
        <w:tab/>
      </w:r>
      <w:r w:rsidRPr="006A09B7">
        <w:rPr>
          <w:rFonts w:ascii="Times New Roman" w:hAnsi="Times New Roman" w:cs="Times New Roman"/>
          <w:sz w:val="28"/>
          <w:szCs w:val="28"/>
        </w:rPr>
        <w:tab/>
        <w:t>Wipes</w:t>
      </w:r>
    </w:p>
    <w:p w14:paraId="5B946DD5" w14:textId="77777777" w:rsidR="006A09B7" w:rsidRPr="006A09B7" w:rsidRDefault="006A09B7">
      <w:pPr>
        <w:rPr>
          <w:rFonts w:ascii="Times New Roman" w:hAnsi="Times New Roman" w:cs="Times New Roman"/>
          <w:sz w:val="28"/>
          <w:szCs w:val="28"/>
        </w:rPr>
      </w:pPr>
      <w:r w:rsidRPr="006A09B7">
        <w:rPr>
          <w:rFonts w:ascii="Times New Roman" w:hAnsi="Times New Roman" w:cs="Times New Roman"/>
          <w:sz w:val="28"/>
          <w:szCs w:val="28"/>
        </w:rPr>
        <w:tab/>
      </w:r>
      <w:r w:rsidRPr="006A09B7">
        <w:rPr>
          <w:rFonts w:ascii="Times New Roman" w:hAnsi="Times New Roman" w:cs="Times New Roman"/>
          <w:sz w:val="28"/>
          <w:szCs w:val="28"/>
        </w:rPr>
        <w:tab/>
        <w:t>2 sets of extra clothes</w:t>
      </w:r>
    </w:p>
    <w:p w14:paraId="6846737F" w14:textId="77777777" w:rsidR="006A09B7" w:rsidRPr="006A09B7" w:rsidRDefault="006A09B7">
      <w:pPr>
        <w:rPr>
          <w:rFonts w:ascii="Times New Roman" w:hAnsi="Times New Roman" w:cs="Times New Roman"/>
          <w:sz w:val="28"/>
          <w:szCs w:val="28"/>
        </w:rPr>
      </w:pPr>
      <w:r w:rsidRPr="006A09B7">
        <w:rPr>
          <w:rFonts w:ascii="Times New Roman" w:hAnsi="Times New Roman" w:cs="Times New Roman"/>
          <w:sz w:val="28"/>
          <w:szCs w:val="28"/>
        </w:rPr>
        <w:tab/>
      </w:r>
      <w:r w:rsidRPr="006A09B7">
        <w:rPr>
          <w:rFonts w:ascii="Times New Roman" w:hAnsi="Times New Roman" w:cs="Times New Roman"/>
          <w:sz w:val="28"/>
          <w:szCs w:val="28"/>
        </w:rPr>
        <w:tab/>
        <w:t>NapMat</w:t>
      </w:r>
    </w:p>
    <w:p w14:paraId="71C9B749" w14:textId="77777777" w:rsidR="006A09B7" w:rsidRPr="006A09B7" w:rsidRDefault="006A09B7">
      <w:pPr>
        <w:rPr>
          <w:rFonts w:ascii="Times New Roman" w:hAnsi="Times New Roman" w:cs="Times New Roman"/>
          <w:sz w:val="28"/>
          <w:szCs w:val="28"/>
        </w:rPr>
      </w:pPr>
      <w:r w:rsidRPr="006A09B7">
        <w:rPr>
          <w:rFonts w:ascii="Times New Roman" w:hAnsi="Times New Roman" w:cs="Times New Roman"/>
          <w:sz w:val="28"/>
          <w:szCs w:val="28"/>
        </w:rPr>
        <w:tab/>
      </w:r>
      <w:r w:rsidRPr="006A09B7">
        <w:rPr>
          <w:rFonts w:ascii="Times New Roman" w:hAnsi="Times New Roman" w:cs="Times New Roman"/>
          <w:sz w:val="28"/>
          <w:szCs w:val="28"/>
        </w:rPr>
        <w:tab/>
        <w:t>Diaper Cream (Must fill out med form)</w:t>
      </w:r>
    </w:p>
    <w:p w14:paraId="628957CA" w14:textId="77777777" w:rsidR="006A09B7" w:rsidRPr="006A09B7" w:rsidRDefault="006A09B7" w:rsidP="006A09B7">
      <w:pPr>
        <w:rPr>
          <w:rFonts w:ascii="Times New Roman" w:hAnsi="Times New Roman" w:cs="Times New Roman"/>
          <w:sz w:val="28"/>
          <w:szCs w:val="28"/>
        </w:rPr>
      </w:pPr>
      <w:r w:rsidRPr="006A09B7">
        <w:rPr>
          <w:rFonts w:ascii="Times New Roman" w:hAnsi="Times New Roman" w:cs="Times New Roman"/>
          <w:sz w:val="28"/>
          <w:szCs w:val="28"/>
        </w:rPr>
        <w:t>If Potty Training:</w:t>
      </w:r>
    </w:p>
    <w:p w14:paraId="49F9CC5B" w14:textId="77777777" w:rsidR="006A09B7" w:rsidRPr="006A09B7" w:rsidRDefault="006A09B7" w:rsidP="007C26FF">
      <w:pPr>
        <w:ind w:left="1440"/>
        <w:rPr>
          <w:rFonts w:ascii="Times New Roman" w:hAnsi="Times New Roman" w:cs="Times New Roman"/>
          <w:sz w:val="28"/>
          <w:szCs w:val="28"/>
        </w:rPr>
      </w:pPr>
      <w:r w:rsidRPr="006A09B7">
        <w:rPr>
          <w:rFonts w:ascii="Times New Roman" w:hAnsi="Times New Roman" w:cs="Times New Roman"/>
          <w:sz w:val="28"/>
          <w:szCs w:val="28"/>
        </w:rPr>
        <w:t>2-3 sets of clothes</w:t>
      </w:r>
      <w:r>
        <w:rPr>
          <w:rFonts w:ascii="Times New Roman" w:hAnsi="Times New Roman" w:cs="Times New Roman"/>
          <w:sz w:val="28"/>
          <w:szCs w:val="28"/>
        </w:rPr>
        <w:t xml:space="preserve"> daily with underwear</w:t>
      </w:r>
      <w:r w:rsidR="00F46535">
        <w:rPr>
          <w:rFonts w:ascii="Times New Roman" w:hAnsi="Times New Roman" w:cs="Times New Roman"/>
          <w:sz w:val="28"/>
          <w:szCs w:val="28"/>
        </w:rPr>
        <w:t>, socks, and shoes</w:t>
      </w:r>
      <w:r w:rsidR="007C26FF">
        <w:rPr>
          <w:rFonts w:ascii="Times New Roman" w:hAnsi="Times New Roman" w:cs="Times New Roman"/>
          <w:sz w:val="28"/>
          <w:szCs w:val="28"/>
        </w:rPr>
        <w:t>, wet clothes will be sent home daily.</w:t>
      </w:r>
    </w:p>
    <w:p w14:paraId="0F218F16" w14:textId="77777777" w:rsidR="006A09B7" w:rsidRPr="006A09B7" w:rsidRDefault="006A09B7" w:rsidP="006A09B7">
      <w:pPr>
        <w:rPr>
          <w:rFonts w:ascii="Times New Roman" w:hAnsi="Times New Roman" w:cs="Times New Roman"/>
          <w:sz w:val="28"/>
          <w:szCs w:val="28"/>
        </w:rPr>
      </w:pPr>
      <w:r w:rsidRPr="006A09B7">
        <w:rPr>
          <w:rFonts w:ascii="Times New Roman" w:hAnsi="Times New Roman" w:cs="Times New Roman"/>
          <w:sz w:val="28"/>
          <w:szCs w:val="28"/>
        </w:rPr>
        <w:tab/>
      </w:r>
      <w:r w:rsidRPr="006A09B7">
        <w:rPr>
          <w:rFonts w:ascii="Times New Roman" w:hAnsi="Times New Roman" w:cs="Times New Roman"/>
          <w:sz w:val="28"/>
          <w:szCs w:val="28"/>
        </w:rPr>
        <w:tab/>
        <w:t>Diapers or Pull-Ups</w:t>
      </w:r>
    </w:p>
    <w:p w14:paraId="157AF22C" w14:textId="77777777" w:rsidR="006A09B7" w:rsidRPr="006A09B7" w:rsidRDefault="006A09B7">
      <w:pPr>
        <w:rPr>
          <w:rFonts w:ascii="Times New Roman" w:hAnsi="Times New Roman" w:cs="Times New Roman"/>
          <w:sz w:val="28"/>
          <w:szCs w:val="28"/>
        </w:rPr>
      </w:pPr>
    </w:p>
    <w:p w14:paraId="28A937C9" w14:textId="77777777" w:rsidR="006A09B7" w:rsidRPr="006A09B7" w:rsidRDefault="006A09B7">
      <w:pPr>
        <w:rPr>
          <w:rFonts w:ascii="Times New Roman" w:hAnsi="Times New Roman" w:cs="Times New Roman"/>
          <w:sz w:val="28"/>
          <w:szCs w:val="28"/>
        </w:rPr>
      </w:pPr>
      <w:r w:rsidRPr="006A09B7">
        <w:rPr>
          <w:rFonts w:ascii="Times New Roman" w:hAnsi="Times New Roman" w:cs="Times New Roman"/>
          <w:sz w:val="28"/>
          <w:szCs w:val="28"/>
        </w:rPr>
        <w:t>Preschool/Pre-K</w:t>
      </w:r>
    </w:p>
    <w:p w14:paraId="7ECDDD87" w14:textId="77777777" w:rsidR="006A09B7" w:rsidRPr="006A09B7" w:rsidRDefault="006A09B7">
      <w:pPr>
        <w:rPr>
          <w:rFonts w:ascii="Times New Roman" w:hAnsi="Times New Roman" w:cs="Times New Roman"/>
          <w:sz w:val="28"/>
          <w:szCs w:val="28"/>
        </w:rPr>
      </w:pPr>
      <w:r w:rsidRPr="006A09B7">
        <w:rPr>
          <w:rFonts w:ascii="Times New Roman" w:hAnsi="Times New Roman" w:cs="Times New Roman"/>
          <w:sz w:val="28"/>
          <w:szCs w:val="28"/>
        </w:rPr>
        <w:tab/>
      </w:r>
      <w:r w:rsidRPr="006A09B7">
        <w:rPr>
          <w:rFonts w:ascii="Times New Roman" w:hAnsi="Times New Roman" w:cs="Times New Roman"/>
          <w:sz w:val="28"/>
          <w:szCs w:val="28"/>
        </w:rPr>
        <w:tab/>
        <w:t>Set of extra clothes</w:t>
      </w:r>
    </w:p>
    <w:p w14:paraId="3AB87722" w14:textId="77777777" w:rsidR="006A09B7" w:rsidRPr="006A09B7" w:rsidRDefault="006A09B7">
      <w:pPr>
        <w:rPr>
          <w:rFonts w:ascii="Times New Roman" w:hAnsi="Times New Roman" w:cs="Times New Roman"/>
          <w:sz w:val="28"/>
          <w:szCs w:val="28"/>
        </w:rPr>
      </w:pPr>
      <w:r w:rsidRPr="006A09B7">
        <w:rPr>
          <w:rFonts w:ascii="Times New Roman" w:hAnsi="Times New Roman" w:cs="Times New Roman"/>
          <w:sz w:val="28"/>
          <w:szCs w:val="28"/>
        </w:rPr>
        <w:tab/>
      </w:r>
      <w:r w:rsidRPr="006A09B7">
        <w:rPr>
          <w:rFonts w:ascii="Times New Roman" w:hAnsi="Times New Roman" w:cs="Times New Roman"/>
          <w:sz w:val="28"/>
          <w:szCs w:val="28"/>
        </w:rPr>
        <w:tab/>
        <w:t>NapMat</w:t>
      </w:r>
    </w:p>
    <w:sectPr w:rsidR="006A09B7" w:rsidRPr="006A09B7" w:rsidSect="00B970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322BC" w14:textId="77777777" w:rsidR="005B653C" w:rsidRDefault="005B653C" w:rsidP="0021625D">
      <w:r>
        <w:separator/>
      </w:r>
    </w:p>
  </w:endnote>
  <w:endnote w:type="continuationSeparator" w:id="0">
    <w:p w14:paraId="56F2BA88" w14:textId="77777777" w:rsidR="005B653C" w:rsidRDefault="005B653C" w:rsidP="0021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Cs/>
        <w:color w:val="17365D" w:themeColor="text2" w:themeShade="BF"/>
      </w:rPr>
      <w:alias w:val="Company"/>
      <w:id w:val="270665196"/>
      <w:placeholder>
        <w:docPart w:val="0DF2217F48D441FE8862DB9456E9495E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5A27949A" w14:textId="77777777" w:rsidR="0021625D" w:rsidRDefault="008B42B3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Cs/>
            <w:color w:val="17365D" w:themeColor="text2" w:themeShade="BF"/>
          </w:rPr>
          <w:t xml:space="preserve">202 N. Clifton, Wichita, KS </w:t>
        </w:r>
        <w:r w:rsidR="006A09B7">
          <w:rPr>
            <w:iCs/>
            <w:color w:val="17365D" w:themeColor="text2" w:themeShade="BF"/>
          </w:rPr>
          <w:t>67208 |</w:t>
        </w:r>
        <w:r>
          <w:rPr>
            <w:iCs/>
            <w:color w:val="17365D" w:themeColor="text2" w:themeShade="BF"/>
          </w:rPr>
          <w:t xml:space="preserve">  316-684-0222</w:t>
        </w:r>
      </w:p>
    </w:sdtContent>
  </w:sdt>
  <w:p w14:paraId="3B7CCF3B" w14:textId="77777777" w:rsidR="0021625D" w:rsidRDefault="00216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BB9DB" w14:textId="77777777" w:rsidR="005B653C" w:rsidRDefault="005B653C" w:rsidP="0021625D">
      <w:r>
        <w:separator/>
      </w:r>
    </w:p>
  </w:footnote>
  <w:footnote w:type="continuationSeparator" w:id="0">
    <w:p w14:paraId="0F22AEA1" w14:textId="77777777" w:rsidR="005B653C" w:rsidRDefault="005B653C" w:rsidP="0021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5D"/>
    <w:rsid w:val="0021625D"/>
    <w:rsid w:val="00371CD7"/>
    <w:rsid w:val="004D12A9"/>
    <w:rsid w:val="005852EF"/>
    <w:rsid w:val="00596685"/>
    <w:rsid w:val="005B653C"/>
    <w:rsid w:val="00644E57"/>
    <w:rsid w:val="006A09B7"/>
    <w:rsid w:val="0072346E"/>
    <w:rsid w:val="007C26FF"/>
    <w:rsid w:val="008B42B3"/>
    <w:rsid w:val="008D3BC5"/>
    <w:rsid w:val="009A5C9D"/>
    <w:rsid w:val="009F2E22"/>
    <w:rsid w:val="00A05BA9"/>
    <w:rsid w:val="00AC0269"/>
    <w:rsid w:val="00B97010"/>
    <w:rsid w:val="00BF78B8"/>
    <w:rsid w:val="00C9561E"/>
    <w:rsid w:val="00D32DF7"/>
    <w:rsid w:val="00DF00A6"/>
    <w:rsid w:val="00E94A90"/>
    <w:rsid w:val="00F05725"/>
    <w:rsid w:val="00F46535"/>
    <w:rsid w:val="00F6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3CD35"/>
  <w15:docId w15:val="{9E68F9E6-3D9B-4A52-8C9A-1C8E0A46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6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25D"/>
  </w:style>
  <w:style w:type="paragraph" w:styleId="Footer">
    <w:name w:val="footer"/>
    <w:basedOn w:val="Normal"/>
    <w:link w:val="FooterChar"/>
    <w:uiPriority w:val="99"/>
    <w:unhideWhenUsed/>
    <w:rsid w:val="00216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F2217F48D441FE8862DB9456E9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7C260-9079-4739-B9E3-111484D67140}"/>
      </w:docPartPr>
      <w:docPartBody>
        <w:p w:rsidR="001B531A" w:rsidRDefault="00A24226" w:rsidP="00A24226">
          <w:pPr>
            <w:pStyle w:val="0DF2217F48D441FE8862DB9456E9495E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226"/>
    <w:rsid w:val="001B531A"/>
    <w:rsid w:val="002C43AE"/>
    <w:rsid w:val="00437EFA"/>
    <w:rsid w:val="005A3AC2"/>
    <w:rsid w:val="00A24226"/>
    <w:rsid w:val="00DF0D9D"/>
    <w:rsid w:val="00FC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DE5D9B3E9942F3AB2D3489E0452176">
    <w:name w:val="89DE5D9B3E9942F3AB2D3489E0452176"/>
    <w:rsid w:val="00A24226"/>
  </w:style>
  <w:style w:type="paragraph" w:customStyle="1" w:styleId="0DF2217F48D441FE8862DB9456E9495E">
    <w:name w:val="0DF2217F48D441FE8862DB9456E9495E"/>
    <w:rsid w:val="00A242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18D7D-2C1B-419A-9F8E-59DB6EBE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202 N. Clifton, Wichita, KS 67208 |  316-684-0222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Dembkowski</dc:creator>
  <cp:lastModifiedBy>Ann Gascon</cp:lastModifiedBy>
  <cp:revision>2</cp:revision>
  <cp:lastPrinted>2014-03-04T21:26:00Z</cp:lastPrinted>
  <dcterms:created xsi:type="dcterms:W3CDTF">2019-04-25T22:17:00Z</dcterms:created>
  <dcterms:modified xsi:type="dcterms:W3CDTF">2019-04-25T22:17:00Z</dcterms:modified>
</cp:coreProperties>
</file>